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84F0C" w14:textId="0294C7F6" w:rsidR="005010F5" w:rsidRPr="00334533" w:rsidRDefault="00334533">
      <w:pPr>
        <w:rPr>
          <w:rFonts w:ascii="Arial" w:hAnsi="Arial" w:cs="Arial"/>
          <w:sz w:val="28"/>
        </w:rPr>
      </w:pPr>
    </w:p>
    <w:p w14:paraId="2CF9B9EC" w14:textId="77777777" w:rsidR="00334533" w:rsidRPr="00334533" w:rsidRDefault="00334533" w:rsidP="00334533">
      <w:pPr>
        <w:tabs>
          <w:tab w:val="left" w:pos="7815"/>
        </w:tabs>
        <w:spacing w:after="0" w:line="240" w:lineRule="auto"/>
        <w:ind w:left="45"/>
        <w:jc w:val="center"/>
        <w:rPr>
          <w:rFonts w:ascii="Arial" w:eastAsia="Times New Roman" w:hAnsi="Arial" w:cs="Arial"/>
          <w:b/>
          <w:bCs/>
          <w:color w:val="000000"/>
          <w:sz w:val="32"/>
          <w:szCs w:val="20"/>
          <w:lang w:val="en-AU" w:eastAsia="en-AU"/>
        </w:rPr>
      </w:pPr>
      <w:r w:rsidRPr="00334533">
        <w:rPr>
          <w:rFonts w:ascii="Arial" w:eastAsia="Times New Roman" w:hAnsi="Arial" w:cs="Arial"/>
          <w:b/>
          <w:bCs/>
          <w:color w:val="000000"/>
          <w:sz w:val="32"/>
          <w:szCs w:val="20"/>
          <w:lang w:val="en-AU" w:eastAsia="en-AU"/>
        </w:rPr>
        <w:t>Church of God Memorial:</w:t>
      </w:r>
      <w:r w:rsidRPr="00334533">
        <w:rPr>
          <w:rFonts w:ascii="Arial" w:eastAsia="Times New Roman" w:hAnsi="Arial" w:cs="Arial"/>
          <w:b/>
          <w:bCs/>
          <w:color w:val="000000"/>
          <w:sz w:val="32"/>
          <w:szCs w:val="20"/>
          <w:lang w:val="en-AU" w:eastAsia="en-AU"/>
        </w:rPr>
        <w:br/>
        <w:t>Richard Nickels</w:t>
      </w:r>
    </w:p>
    <w:p w14:paraId="57B1BDFF" w14:textId="4168263E" w:rsidR="00334533" w:rsidRPr="00334533" w:rsidRDefault="00334533" w:rsidP="00334533">
      <w:pPr>
        <w:tabs>
          <w:tab w:val="left" w:pos="7815"/>
        </w:tabs>
        <w:spacing w:after="0" w:line="240" w:lineRule="auto"/>
        <w:ind w:left="45"/>
        <w:jc w:val="center"/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</w:pPr>
      <w:hyperlink r:id="rId4" w:history="1">
        <w:r w:rsidRPr="005B7ACB">
          <w:rPr>
            <w:rStyle w:val="Hyperlink"/>
            <w:rFonts w:ascii="Arial" w:eastAsia="Times New Roman" w:hAnsi="Arial" w:cs="Arial"/>
            <w:sz w:val="20"/>
            <w:szCs w:val="20"/>
            <w:lang w:val="en-AU" w:eastAsia="en-AU"/>
          </w:rPr>
          <w:t>http://www.thejournal.org/memorial/names/richard-nickels.html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  <w:t xml:space="preserve"> </w:t>
      </w:r>
    </w:p>
    <w:p w14:paraId="58D2C8D6" w14:textId="77777777" w:rsidR="00334533" w:rsidRPr="00334533" w:rsidRDefault="00334533" w:rsidP="003345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</w:pPr>
      <w:r w:rsidRPr="00334533"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  <w:t>GILLETTE, Wyoming -- Richard Nickels, 58, founder of the popular </w:t>
      </w:r>
      <w:hyperlink r:id="rId5" w:history="1">
        <w:r w:rsidRPr="00334533">
          <w:rPr>
            <w:rFonts w:ascii="Arial" w:eastAsia="Times New Roman" w:hAnsi="Arial" w:cs="Arial"/>
            <w:color w:val="800080"/>
            <w:sz w:val="24"/>
            <w:szCs w:val="24"/>
            <w:u w:val="single"/>
            <w:lang w:val="en-AU" w:eastAsia="en-AU"/>
          </w:rPr>
          <w:t>Giving &amp; Sharing</w:t>
        </w:r>
      </w:hyperlink>
      <w:r w:rsidRPr="00334533"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  <w:t> non-profit bookstore, died peacefully on June 4, 2006 with his wife Shirley by his side. Richard was diagnosed with adrenal cancer in March 2006.</w:t>
      </w:r>
    </w:p>
    <w:p w14:paraId="296F947B" w14:textId="538FFB0E" w:rsidR="00334533" w:rsidRDefault="00334533" w:rsidP="003345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334533">
        <w:rPr>
          <w:rFonts w:ascii="Arial" w:eastAsia="Times New Roman" w:hAnsi="Arial" w:cs="Arial"/>
          <w:sz w:val="24"/>
          <w:szCs w:val="24"/>
          <w:lang w:val="en-AU" w:eastAsia="en-AU"/>
        </w:rPr>
        <w:t>Richard was born on June 10, 1947 in Portland, Oregon and was a graduate of Linfield College (B.A., 1969, Summa Cum Laude). He became a </w:t>
      </w:r>
      <w:r w:rsidRPr="00334533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>World Tomorrow </w:t>
      </w:r>
      <w:r w:rsidRPr="00334533">
        <w:rPr>
          <w:rFonts w:ascii="Arial" w:eastAsia="Times New Roman" w:hAnsi="Arial" w:cs="Arial"/>
          <w:sz w:val="24"/>
          <w:szCs w:val="24"/>
          <w:lang w:val="en-AU" w:eastAsia="en-AU"/>
        </w:rPr>
        <w:t>broadcast listener in 1961, was baptized in 1969, and was employed by the Worldwide Church of God from 1971-1973 in festival site construction and Church Administration. At the time of his passing, Richard worked for a major coal mining company as an accountant and computer consultant.</w:t>
      </w:r>
    </w:p>
    <w:p w14:paraId="559F1C74" w14:textId="77777777" w:rsidR="00334533" w:rsidRPr="00334533" w:rsidRDefault="00334533" w:rsidP="003345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38A00B40" w14:textId="77777777" w:rsidR="00334533" w:rsidRPr="00334533" w:rsidRDefault="00334533" w:rsidP="00334533">
      <w:pPr>
        <w:spacing w:after="0" w:line="240" w:lineRule="auto"/>
        <w:jc w:val="center"/>
        <w:rPr>
          <w:rFonts w:ascii="Arial" w:eastAsia="Times New Roman" w:hAnsi="Arial" w:cs="Arial"/>
          <w:i/>
          <w:szCs w:val="24"/>
          <w:lang w:val="en-AU" w:eastAsia="en-AU"/>
        </w:rPr>
      </w:pPr>
      <w:r w:rsidRPr="00334533">
        <w:rPr>
          <w:rFonts w:ascii="Arial" w:eastAsia="Times New Roman" w:hAnsi="Arial" w:cs="Arial"/>
          <w:noProof/>
          <w:sz w:val="24"/>
          <w:szCs w:val="24"/>
          <w:lang w:val="en-AU" w:eastAsia="en-AU"/>
        </w:rPr>
        <w:drawing>
          <wp:inline distT="0" distB="0" distL="0" distR="0" wp14:anchorId="5D76D6C5" wp14:editId="331A24D3">
            <wp:extent cx="1428750" cy="1428750"/>
            <wp:effectExtent l="0" t="0" r="0" b="0"/>
            <wp:docPr id="1" name="Picture 1" descr="Richard and Shirley Nickels - 25th Wedding Anniversary Photo (199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hard and Shirley Nickels - 25th Wedding Anniversary Photo (1997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533">
        <w:rPr>
          <w:rFonts w:ascii="Arial" w:eastAsia="Times New Roman" w:hAnsi="Arial" w:cs="Arial"/>
          <w:sz w:val="24"/>
          <w:szCs w:val="24"/>
          <w:lang w:val="en-AU" w:eastAsia="en-AU"/>
        </w:rPr>
        <w:br/>
      </w:r>
      <w:r w:rsidRPr="00334533">
        <w:rPr>
          <w:rFonts w:ascii="Arial" w:eastAsia="Times New Roman" w:hAnsi="Arial" w:cs="Arial"/>
          <w:i/>
          <w:szCs w:val="24"/>
          <w:lang w:val="en-AU" w:eastAsia="en-AU"/>
        </w:rPr>
        <w:t>Richard and Shirley Nickels</w:t>
      </w:r>
      <w:r w:rsidRPr="00334533">
        <w:rPr>
          <w:rFonts w:ascii="Arial" w:eastAsia="Times New Roman" w:hAnsi="Arial" w:cs="Arial"/>
          <w:i/>
          <w:szCs w:val="24"/>
          <w:lang w:val="en-AU" w:eastAsia="en-AU"/>
        </w:rPr>
        <w:br/>
        <w:t>25th Wedding Anniversary Photo (1997)</w:t>
      </w:r>
    </w:p>
    <w:p w14:paraId="6EDC648C" w14:textId="77777777" w:rsidR="00334533" w:rsidRPr="00334533" w:rsidRDefault="00334533" w:rsidP="003345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</w:pPr>
      <w:r w:rsidRPr="00334533"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  <w:t>Richard wrote numerous articles and books after starting Giving &amp; Sharing in 1978. These included </w:t>
      </w:r>
      <w:r w:rsidRPr="00334533">
        <w:rPr>
          <w:rFonts w:ascii="Arial" w:eastAsia="Times New Roman" w:hAnsi="Arial" w:cs="Arial"/>
          <w:i/>
          <w:iCs/>
          <w:color w:val="000000"/>
          <w:sz w:val="24"/>
          <w:szCs w:val="24"/>
          <w:lang w:val="en-AU" w:eastAsia="en-AU"/>
        </w:rPr>
        <w:t>History of the Seventh Day Church of God</w:t>
      </w:r>
      <w:r w:rsidRPr="00334533"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  <w:t>, </w:t>
      </w:r>
      <w:r w:rsidRPr="00334533">
        <w:rPr>
          <w:rFonts w:ascii="Arial" w:eastAsia="Times New Roman" w:hAnsi="Arial" w:cs="Arial"/>
          <w:i/>
          <w:iCs/>
          <w:color w:val="000000"/>
          <w:sz w:val="24"/>
          <w:szCs w:val="24"/>
          <w:lang w:val="en-AU" w:eastAsia="en-AU"/>
        </w:rPr>
        <w:t>Six Papers on the History of the Church of God</w:t>
      </w:r>
      <w:r w:rsidRPr="00334533"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  <w:t>, </w:t>
      </w:r>
      <w:r w:rsidRPr="00334533">
        <w:rPr>
          <w:rFonts w:ascii="Arial" w:eastAsia="Times New Roman" w:hAnsi="Arial" w:cs="Arial"/>
          <w:i/>
          <w:iCs/>
          <w:color w:val="000000"/>
          <w:sz w:val="24"/>
          <w:szCs w:val="24"/>
          <w:lang w:val="en-AU" w:eastAsia="en-AU"/>
        </w:rPr>
        <w:t>Biblical Holy Days</w:t>
      </w:r>
      <w:r w:rsidRPr="00334533"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  <w:t>, </w:t>
      </w:r>
      <w:r w:rsidRPr="00334533">
        <w:rPr>
          <w:rFonts w:ascii="Arial" w:eastAsia="Times New Roman" w:hAnsi="Arial" w:cs="Arial"/>
          <w:i/>
          <w:iCs/>
          <w:color w:val="000000"/>
          <w:sz w:val="24"/>
          <w:szCs w:val="24"/>
          <w:lang w:val="en-AU" w:eastAsia="en-AU"/>
        </w:rPr>
        <w:t>Biblical Law</w:t>
      </w:r>
      <w:r w:rsidRPr="00334533"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  <w:t>, </w:t>
      </w:r>
      <w:r w:rsidRPr="00334533">
        <w:rPr>
          <w:rFonts w:ascii="Arial" w:eastAsia="Times New Roman" w:hAnsi="Arial" w:cs="Arial"/>
          <w:i/>
          <w:iCs/>
          <w:color w:val="000000"/>
          <w:sz w:val="24"/>
          <w:szCs w:val="24"/>
          <w:lang w:val="en-AU" w:eastAsia="en-AU"/>
        </w:rPr>
        <w:t>Biblical Health and Healing</w:t>
      </w:r>
      <w:r w:rsidRPr="00334533"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  <w:t>, </w:t>
      </w:r>
      <w:r w:rsidRPr="00334533">
        <w:rPr>
          <w:rFonts w:ascii="Arial" w:eastAsia="Times New Roman" w:hAnsi="Arial" w:cs="Arial"/>
          <w:i/>
          <w:iCs/>
          <w:color w:val="000000"/>
          <w:sz w:val="24"/>
          <w:szCs w:val="24"/>
          <w:lang w:val="en-AU" w:eastAsia="en-AU"/>
        </w:rPr>
        <w:t>Biblical Marriage and Family</w:t>
      </w:r>
      <w:r w:rsidRPr="00334533"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  <w:t> and many more. He served as President of the Bible Sabbath Association from 1996-1999 and 2004-2006.</w:t>
      </w:r>
    </w:p>
    <w:p w14:paraId="180A47F2" w14:textId="77777777" w:rsidR="00334533" w:rsidRPr="00334533" w:rsidRDefault="00334533" w:rsidP="003345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</w:pPr>
      <w:r w:rsidRPr="00334533"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  <w:t xml:space="preserve">Richard is survived by his wife Shirley of Gillette, Wyoming, and daughters Barbara </w:t>
      </w:r>
      <w:proofErr w:type="spellStart"/>
      <w:r w:rsidRPr="00334533"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  <w:t>Parada</w:t>
      </w:r>
      <w:proofErr w:type="spellEnd"/>
      <w:r w:rsidRPr="00334533"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  <w:t xml:space="preserve"> of Houston, Texas, Rachel Nickels of Everett, Washington, and Amanda Byrd of Eugene, Oregon.</w:t>
      </w:r>
    </w:p>
    <w:p w14:paraId="1F7CAA83" w14:textId="54137C36" w:rsidR="00334533" w:rsidRPr="00334533" w:rsidRDefault="00334533" w:rsidP="00334533">
      <w:pPr>
        <w:tabs>
          <w:tab w:val="left" w:pos="7815"/>
        </w:tabs>
        <w:spacing w:after="0" w:line="240" w:lineRule="auto"/>
        <w:ind w:left="45"/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</w:pPr>
      <w:bookmarkStart w:id="0" w:name="_GoBack"/>
      <w:bookmarkEnd w:id="0"/>
    </w:p>
    <w:p w14:paraId="20C7E3DD" w14:textId="77777777" w:rsidR="00334533" w:rsidRPr="00334533" w:rsidRDefault="00334533">
      <w:pPr>
        <w:rPr>
          <w:rFonts w:ascii="Arial" w:hAnsi="Arial" w:cs="Arial"/>
        </w:rPr>
      </w:pPr>
    </w:p>
    <w:sectPr w:rsidR="00334533" w:rsidRPr="003345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33"/>
    <w:rsid w:val="00275E9F"/>
    <w:rsid w:val="00334533"/>
    <w:rsid w:val="00397D70"/>
    <w:rsid w:val="00951E7C"/>
    <w:rsid w:val="00D30D3A"/>
    <w:rsid w:val="00D86CC0"/>
    <w:rsid w:val="00D9388E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DCCA"/>
  <w15:chartTrackingRefBased/>
  <w15:docId w15:val="{F0FABCF2-8542-44D0-9098-2636EE2B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33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3345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5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iveshare.org/" TargetMode="External"/><Relationship Id="rId4" Type="http://schemas.openxmlformats.org/officeDocument/2006/relationships/hyperlink" Target="http://www.thejournal.org/memorial/names/richard-nicke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2018-04-06T12:58:00Z</dcterms:created>
  <dcterms:modified xsi:type="dcterms:W3CDTF">2018-04-06T13:00:00Z</dcterms:modified>
</cp:coreProperties>
</file>